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7C81" w14:textId="77777777" w:rsidR="0049489D" w:rsidRDefault="0049489D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  <w:b/>
          <w:i/>
          <w:sz w:val="32"/>
          <w:szCs w:val="32"/>
        </w:rPr>
      </w:pPr>
      <w:r>
        <w:rPr>
          <w:rFonts w:ascii="p5'C0Ü—" w:hAnsi="p5'C0Ü—" w:cs="p5'C0Ü—"/>
          <w:b/>
          <w:i/>
          <w:sz w:val="32"/>
          <w:szCs w:val="32"/>
        </w:rPr>
        <w:t>Holyoke Preservation Trust</w:t>
      </w:r>
    </w:p>
    <w:p w14:paraId="33E51DAD" w14:textId="15A9E0B5" w:rsidR="00C022B8" w:rsidRPr="0063480D" w:rsidRDefault="00C022B8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  <w:b/>
          <w:i/>
          <w:sz w:val="32"/>
          <w:szCs w:val="32"/>
        </w:rPr>
      </w:pPr>
      <w:r w:rsidRPr="0063480D">
        <w:rPr>
          <w:rFonts w:ascii="p5'C0Ü—" w:hAnsi="p5'C0Ü—" w:cs="p5'C0Ü—"/>
          <w:b/>
          <w:i/>
          <w:sz w:val="32"/>
          <w:szCs w:val="32"/>
        </w:rPr>
        <w:t>Hist</w:t>
      </w:r>
      <w:r w:rsidR="008B172B" w:rsidRPr="0063480D">
        <w:rPr>
          <w:rFonts w:ascii="p5'C0Ü—" w:hAnsi="p5'C0Ü—" w:cs="p5'C0Ü—"/>
          <w:b/>
          <w:i/>
          <w:sz w:val="32"/>
          <w:szCs w:val="32"/>
        </w:rPr>
        <w:t>orical Preservation Awards</w:t>
      </w:r>
    </w:p>
    <w:p w14:paraId="77B0426C" w14:textId="77777777" w:rsidR="00C022B8" w:rsidRDefault="00C022B8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  <w:sz w:val="32"/>
          <w:szCs w:val="32"/>
        </w:rPr>
      </w:pPr>
      <w:r>
        <w:rPr>
          <w:rFonts w:ascii="p5'C0Ü—" w:hAnsi="p5'C0Ü—" w:cs="p5'C0Ü—"/>
          <w:sz w:val="32"/>
          <w:szCs w:val="32"/>
        </w:rPr>
        <w:t xml:space="preserve"> </w:t>
      </w:r>
    </w:p>
    <w:p w14:paraId="3FF11B80" w14:textId="5D229626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The Holyoke </w:t>
      </w:r>
      <w:r w:rsidR="0049489D">
        <w:rPr>
          <w:rFonts w:ascii="p5'C0Ü—" w:hAnsi="p5'C0Ü—" w:cs="p5'C0Ü—"/>
        </w:rPr>
        <w:t>Preservation Trust</w:t>
      </w:r>
      <w:r>
        <w:rPr>
          <w:rFonts w:ascii="p5'C0Ü—" w:hAnsi="p5'C0Ü—" w:cs="p5'C0Ü—"/>
        </w:rPr>
        <w:t xml:space="preserve"> is </w:t>
      </w:r>
      <w:r w:rsidR="0049489D">
        <w:rPr>
          <w:rFonts w:ascii="p5'C0Ü—" w:hAnsi="p5'C0Ü—" w:cs="p5'C0Ü—"/>
        </w:rPr>
        <w:t>dedicated</w:t>
      </w:r>
      <w:r>
        <w:rPr>
          <w:rFonts w:ascii="p5'C0Ü—" w:hAnsi="p5'C0Ü—" w:cs="p5'C0Ü—"/>
        </w:rPr>
        <w:t xml:space="preserve"> to further awareness and preservation of historic sites, structures, districts, and character of the City of Holyoke, Massachusetts. To promote these goals, the </w:t>
      </w:r>
      <w:r w:rsidR="0049489D">
        <w:rPr>
          <w:rFonts w:ascii="p5'C0Ü—" w:hAnsi="p5'C0Ü—" w:cs="p5'C0Ü—"/>
        </w:rPr>
        <w:t>Trust</w:t>
      </w:r>
      <w:r>
        <w:rPr>
          <w:rFonts w:ascii="p5'C0Ü—" w:hAnsi="p5'C0Ü—" w:cs="p5'C0Ü—"/>
        </w:rPr>
        <w:t xml:space="preserve"> will recognize individuals, firms, groups, and organizations that have contributed to the achievement of the purposes and objectives of the </w:t>
      </w:r>
      <w:r w:rsidR="0049489D">
        <w:rPr>
          <w:rFonts w:ascii="p5'C0Ü—" w:hAnsi="p5'C0Ü—" w:cs="p5'C0Ü—"/>
        </w:rPr>
        <w:t>Trust</w:t>
      </w:r>
    </w:p>
    <w:p w14:paraId="1FB8D77E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</w:p>
    <w:p w14:paraId="112FB606" w14:textId="311E4D28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The Holyoke </w:t>
      </w:r>
      <w:r w:rsidR="0049489D">
        <w:rPr>
          <w:rFonts w:ascii="p5'C0Ü—" w:hAnsi="p5'C0Ü—" w:cs="p5'C0Ü—"/>
        </w:rPr>
        <w:t>Preservation Trust</w:t>
      </w:r>
      <w:r>
        <w:rPr>
          <w:rFonts w:ascii="p5'C0Ü—" w:hAnsi="p5'C0Ü—" w:cs="p5'C0Ü—"/>
        </w:rPr>
        <w:t xml:space="preserve"> would like to invite the residents of Holyoke to participate in the nomination of buildings for Historic Preservation Awards.</w:t>
      </w:r>
    </w:p>
    <w:p w14:paraId="6E66AEF6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</w:p>
    <w:p w14:paraId="745308B4" w14:textId="4DE9D951" w:rsidR="00C022B8" w:rsidRPr="003716E7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  <w:b/>
        </w:rPr>
      </w:pPr>
      <w:r>
        <w:rPr>
          <w:rFonts w:ascii="p5'C0Ü—" w:hAnsi="p5'C0Ü—" w:cs="p5'C0Ü—"/>
        </w:rPr>
        <w:t xml:space="preserve">Nominate any property including your own. Residential, commercial, public and religious buildings and burial grounds are all eligible. All nominations will be judged by the </w:t>
      </w:r>
      <w:r w:rsidR="0049489D">
        <w:rPr>
          <w:rFonts w:ascii="p5'C0Ü—" w:hAnsi="p5'C0Ü—" w:cs="p5'C0Ü—"/>
        </w:rPr>
        <w:t>Trust</w:t>
      </w:r>
      <w:r>
        <w:rPr>
          <w:rFonts w:ascii="p5'C0Ü—" w:hAnsi="p5'C0Ü—" w:cs="p5'C0Ü—"/>
        </w:rPr>
        <w:t xml:space="preserve"> and preservation experts.</w:t>
      </w:r>
      <w:r w:rsidRPr="003716E7">
        <w:rPr>
          <w:rFonts w:ascii="p5'C0Ü—" w:hAnsi="p5'C0Ü—" w:cs="p5'C0Ü—"/>
          <w:b/>
        </w:rPr>
        <w:t xml:space="preserve"> Winners will be recognized by the </w:t>
      </w:r>
      <w:r w:rsidR="0049489D" w:rsidRPr="003716E7">
        <w:rPr>
          <w:rFonts w:ascii="p5'C0Ü—" w:hAnsi="p5'C0Ü—" w:cs="p5'C0Ü—"/>
          <w:b/>
        </w:rPr>
        <w:t>Holyoke Preservation Trust</w:t>
      </w:r>
      <w:r w:rsidR="00AC6C36">
        <w:rPr>
          <w:rFonts w:ascii="p5'C0Ü—" w:hAnsi="p5'C0Ü—" w:cs="p5'C0Ü—"/>
          <w:b/>
        </w:rPr>
        <w:t xml:space="preserve"> at a date and time determined by the Holyoke Preservation Trust's Board of Directors.</w:t>
      </w:r>
      <w:bookmarkStart w:id="0" w:name="_GoBack"/>
      <w:bookmarkEnd w:id="0"/>
    </w:p>
    <w:p w14:paraId="3081CC9D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</w:p>
    <w:p w14:paraId="7E937A2C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Categories for nomination include:</w:t>
      </w:r>
    </w:p>
    <w:p w14:paraId="7AC2F3B3" w14:textId="77777777" w:rsidR="008B172B" w:rsidRDefault="008B172B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</w:p>
    <w:p w14:paraId="240C14D6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8B172B">
        <w:rPr>
          <w:rFonts w:ascii="p5'C0Ü—" w:hAnsi="p5'C0Ü—" w:cs="p5'C0Ü—"/>
          <w:b/>
        </w:rPr>
        <w:t>PRESERVATION:</w:t>
      </w:r>
      <w:r>
        <w:rPr>
          <w:rFonts w:ascii="p5'C0Ü—" w:hAnsi="p5'C0Ü—" w:cs="p5'C0Ü—"/>
        </w:rPr>
        <w:t xml:space="preserve"> A high retention of all historic features through conservation,</w:t>
      </w:r>
    </w:p>
    <w:p w14:paraId="7E88247D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maintenance and repair. It reflects the buildings continuum over time and emphases</w:t>
      </w:r>
    </w:p>
    <w:p w14:paraId="47ECCBF1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preservation of materials, finishes, spaces and spatial relationships that together give the property its historic character.</w:t>
      </w:r>
    </w:p>
    <w:p w14:paraId="6258B231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8B172B">
        <w:rPr>
          <w:rFonts w:ascii="p5'C0Ü—" w:hAnsi="p5'C0Ü—" w:cs="p5'C0Ü—"/>
          <w:b/>
        </w:rPr>
        <w:t>REHABILITATION:</w:t>
      </w:r>
      <w:r>
        <w:rPr>
          <w:rFonts w:ascii="p5'C0Ü—" w:hAnsi="p5'C0Ü—" w:cs="p5'C0Ü—"/>
        </w:rPr>
        <w:t xml:space="preserve"> Emphasizes the retention and repair of historic materials, with more latitude for replacement due to deterioration prior to work</w:t>
      </w:r>
      <w:r w:rsidR="0063480D">
        <w:rPr>
          <w:rFonts w:ascii="p5'C0Ü—" w:hAnsi="p5'C0Ü—" w:cs="p5'C0Ü—"/>
        </w:rPr>
        <w:t>.</w:t>
      </w:r>
    </w:p>
    <w:p w14:paraId="7FB8F33D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8B172B">
        <w:rPr>
          <w:rFonts w:ascii="p5'C0Ü—" w:hAnsi="p5'C0Ü—" w:cs="p5'C0Ü—"/>
          <w:b/>
        </w:rPr>
        <w:t>RESTORATION:</w:t>
      </w:r>
      <w:r>
        <w:rPr>
          <w:rFonts w:ascii="p5'C0Ü—" w:hAnsi="p5'C0Ü—" w:cs="p5'C0Ü—"/>
        </w:rPr>
        <w:t xml:space="preserve"> These projects focus on the retention of materials from the most</w:t>
      </w:r>
    </w:p>
    <w:p w14:paraId="75586B82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significant time in the property’s history while permitting the removal of materials</w:t>
      </w:r>
    </w:p>
    <w:p w14:paraId="5C216046" w14:textId="77777777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from other periods. This would include but is not limited to a sensitive paint scheme, restoration of original features such as a porch or gardens, and other projects that restore the façade of the building.</w:t>
      </w:r>
    </w:p>
    <w:p w14:paraId="077735A0" w14:textId="77777777" w:rsidR="00FD7084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8B172B">
        <w:rPr>
          <w:rFonts w:ascii="p5'C0Ü—" w:hAnsi="p5'C0Ü—" w:cs="p5'C0Ü—"/>
          <w:b/>
        </w:rPr>
        <w:t>RECONSTRUCTION:</w:t>
      </w:r>
      <w:r>
        <w:rPr>
          <w:rFonts w:ascii="p5'C0Ü—" w:hAnsi="p5'C0Ü—" w:cs="p5'C0Ü—"/>
        </w:rPr>
        <w:t xml:space="preserve"> Re-creates a non-surviving site, landscape, building, structure or object in all new materials</w:t>
      </w:r>
      <w:r w:rsidR="0063480D">
        <w:rPr>
          <w:rFonts w:ascii="p5'C0Ü—" w:hAnsi="p5'C0Ü—" w:cs="p5'C0Ü—"/>
        </w:rPr>
        <w:t>.</w:t>
      </w:r>
    </w:p>
    <w:p w14:paraId="51AAC974" w14:textId="09C1447F" w:rsidR="00C022B8" w:rsidRDefault="00C022B8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8B172B">
        <w:rPr>
          <w:rFonts w:ascii="p5'C0Ü—" w:hAnsi="p5'C0Ü—" w:cs="p5'C0Ü—"/>
          <w:b/>
        </w:rPr>
        <w:t>INDIVIDUAL/ LOCAL PRESERVATIONIST:</w:t>
      </w:r>
      <w:r>
        <w:rPr>
          <w:rFonts w:ascii="p5'C0Ü—" w:hAnsi="p5'C0Ü—" w:cs="p5'C0Ü—"/>
        </w:rPr>
        <w:t xml:space="preserve"> Describe the individual’s</w:t>
      </w:r>
      <w:r w:rsidR="003716E7">
        <w:rPr>
          <w:rFonts w:ascii="p5'C0Ü—" w:hAnsi="p5'C0Ü—" w:cs="p5'C0Ü—"/>
        </w:rPr>
        <w:t xml:space="preserve"> </w:t>
      </w:r>
      <w:r>
        <w:rPr>
          <w:rFonts w:ascii="p5'C0Ü—" w:hAnsi="p5'C0Ü—" w:cs="p5'C0Ü—"/>
        </w:rPr>
        <w:t>achievements and contributions to local historic preservation</w:t>
      </w:r>
      <w:r w:rsidR="0063480D">
        <w:rPr>
          <w:rFonts w:ascii="p5'C0Ü—" w:hAnsi="p5'C0Ü—" w:cs="p5'C0Ü—"/>
        </w:rPr>
        <w:t>.</w:t>
      </w:r>
    </w:p>
    <w:p w14:paraId="75E2F084" w14:textId="7B94453B" w:rsidR="0049489D" w:rsidRDefault="0049489D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  <w:b/>
        </w:rPr>
        <w:t xml:space="preserve">REUSE OF HISTORIC ARCHITECTURAL ELEMENTS:  </w:t>
      </w:r>
      <w:r>
        <w:rPr>
          <w:rFonts w:ascii="p5'C0Ü—" w:hAnsi="p5'C0Ü—" w:cs="p5'C0Ü—"/>
        </w:rPr>
        <w:t xml:space="preserve">Repurposing of historic architectural element(s) from one historic structure to </w:t>
      </w:r>
      <w:r w:rsidR="00744F83">
        <w:rPr>
          <w:rFonts w:ascii="p5'C0Ü—" w:hAnsi="p5'C0Ü—" w:cs="p5'C0Ü—"/>
        </w:rPr>
        <w:t xml:space="preserve">reuse in </w:t>
      </w:r>
      <w:r>
        <w:rPr>
          <w:rFonts w:ascii="p5'C0Ü—" w:hAnsi="p5'C0Ü—" w:cs="p5'C0Ü—"/>
        </w:rPr>
        <w:t>another.</w:t>
      </w:r>
    </w:p>
    <w:p w14:paraId="36087D20" w14:textId="564327F7" w:rsidR="0049489D" w:rsidRPr="0049489D" w:rsidRDefault="0049489D" w:rsidP="0063480D">
      <w:pPr>
        <w:widowControl w:val="0"/>
        <w:autoSpaceDE w:val="0"/>
        <w:autoSpaceDN w:val="0"/>
        <w:adjustRightInd w:val="0"/>
        <w:jc w:val="both"/>
        <w:rPr>
          <w:rFonts w:ascii="p5'C0Ü—" w:hAnsi="p5'C0Ü—" w:cs="p5'C0Ü—"/>
          <w:b/>
        </w:rPr>
      </w:pPr>
      <w:r>
        <w:rPr>
          <w:rFonts w:ascii="p5'C0Ü—" w:hAnsi="p5'C0Ü—" w:cs="p5'C0Ü—"/>
          <w:b/>
        </w:rPr>
        <w:t>Other:</w:t>
      </w:r>
    </w:p>
    <w:p w14:paraId="2132C5EB" w14:textId="77777777" w:rsidR="00C022B8" w:rsidRDefault="00C022B8" w:rsidP="0049489D">
      <w:pPr>
        <w:widowControl w:val="0"/>
        <w:autoSpaceDE w:val="0"/>
        <w:autoSpaceDN w:val="0"/>
        <w:adjustRightInd w:val="0"/>
        <w:ind w:left="108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Rules:</w:t>
      </w:r>
    </w:p>
    <w:p w14:paraId="33DF843D" w14:textId="77777777" w:rsidR="00C022B8" w:rsidRDefault="00C022B8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Nominate any property/individual including your own.</w:t>
      </w:r>
    </w:p>
    <w:p w14:paraId="20E0F706" w14:textId="77777777" w:rsidR="00C022B8" w:rsidRDefault="00C022B8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Nominations must be submitted on this form to be considered.</w:t>
      </w:r>
    </w:p>
    <w:p w14:paraId="71715301" w14:textId="77777777" w:rsidR="00C022B8" w:rsidRPr="00363683" w:rsidRDefault="00C022B8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363683">
        <w:rPr>
          <w:rFonts w:ascii="p5'C0Ü—" w:hAnsi="p5'C0Ü—" w:cs="p5'C0Ü—"/>
        </w:rPr>
        <w:t>Before and after pictures of project or addition are not necessary, but are very helpful for judging. Pictures can be digital or standard photographs, which can be returned if needed.</w:t>
      </w:r>
    </w:p>
    <w:p w14:paraId="238A458D" w14:textId="77777777" w:rsidR="00C022B8" w:rsidRPr="00363683" w:rsidRDefault="00C022B8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363683">
        <w:rPr>
          <w:rFonts w:ascii="p5'C0Ü—" w:hAnsi="p5'C0Ü—" w:cs="p5'C0Ü—"/>
        </w:rPr>
        <w:t>Residential, commercial, public and religious b</w:t>
      </w:r>
      <w:r w:rsidR="00363683">
        <w:rPr>
          <w:rFonts w:ascii="p5'C0Ü—" w:hAnsi="p5'C0Ü—" w:cs="p5'C0Ü—"/>
        </w:rPr>
        <w:t xml:space="preserve">uildings are eligible as well  </w:t>
      </w:r>
      <w:r w:rsidRPr="00363683">
        <w:rPr>
          <w:rFonts w:ascii="p5'C0Ü—" w:hAnsi="p5'C0Ü—" w:cs="p5'C0Ü—"/>
        </w:rPr>
        <w:t>as historic cemeteries.</w:t>
      </w:r>
    </w:p>
    <w:p w14:paraId="0A9AF330" w14:textId="0D70970F" w:rsidR="00C022B8" w:rsidRDefault="00AC6C36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>
        <w:rPr>
          <w:rFonts w:ascii="p5'C0Ü—" w:hAnsi="p5'C0Ü—" w:cs="p5'C0Ü—"/>
        </w:rPr>
        <w:t>Ongoing submissions accepted.</w:t>
      </w:r>
    </w:p>
    <w:p w14:paraId="75703E6B" w14:textId="343CEFE2" w:rsidR="00C022B8" w:rsidRPr="00363683" w:rsidRDefault="00C022B8" w:rsidP="006348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5'C0Ü—" w:hAnsi="p5'C0Ü—" w:cs="p5'C0Ü—"/>
        </w:rPr>
      </w:pPr>
      <w:r w:rsidRPr="00363683">
        <w:rPr>
          <w:rFonts w:ascii="p5'C0Ü—" w:hAnsi="p5'C0Ü—" w:cs="p5'C0Ü—"/>
        </w:rPr>
        <w:t xml:space="preserve">Judging by the Holyoke </w:t>
      </w:r>
      <w:r w:rsidR="0049489D">
        <w:rPr>
          <w:rFonts w:ascii="p5'C0Ü—" w:hAnsi="p5'C0Ü—" w:cs="p5'C0Ü—"/>
        </w:rPr>
        <w:t>Preservation Trust</w:t>
      </w:r>
      <w:r w:rsidRPr="00363683">
        <w:rPr>
          <w:rFonts w:ascii="p5'C0Ü—" w:hAnsi="p5'C0Ü—" w:cs="p5'C0Ü—"/>
        </w:rPr>
        <w:t xml:space="preserve"> and preservation experts</w:t>
      </w:r>
      <w:r w:rsidR="00363683" w:rsidRPr="00363683">
        <w:rPr>
          <w:rFonts w:ascii="p5'C0Ü—" w:hAnsi="p5'C0Ü—" w:cs="p5'C0Ü—"/>
        </w:rPr>
        <w:t xml:space="preserve">.  </w:t>
      </w:r>
      <w:r w:rsidRPr="00363683">
        <w:rPr>
          <w:rFonts w:ascii="p5'C0Ü—" w:hAnsi="p5'C0Ü—" w:cs="p5'C0Ü—"/>
        </w:rPr>
        <w:t xml:space="preserve">Successful awardees will be notified no later than two </w:t>
      </w:r>
      <w:r w:rsidRPr="00363683">
        <w:rPr>
          <w:rFonts w:ascii="p5'C0Ü—" w:hAnsi="p5'C0Ü—" w:cs="p5'C0Ü—"/>
        </w:rPr>
        <w:lastRenderedPageBreak/>
        <w:t>weeks after the selection process has been completed.</w:t>
      </w:r>
    </w:p>
    <w:p w14:paraId="6E1781BC" w14:textId="77777777" w:rsidR="00C022B8" w:rsidRDefault="00C022B8" w:rsidP="00C022B8">
      <w:pPr>
        <w:widowControl w:val="0"/>
        <w:autoSpaceDE w:val="0"/>
        <w:autoSpaceDN w:val="0"/>
        <w:adjustRightInd w:val="0"/>
        <w:ind w:left="720"/>
        <w:rPr>
          <w:rFonts w:ascii="p5'C0Ü—" w:hAnsi="p5'C0Ü—" w:cs="p5'C0Ü—"/>
        </w:rPr>
      </w:pPr>
    </w:p>
    <w:p w14:paraId="16D8F4AC" w14:textId="77777777" w:rsidR="00C022B8" w:rsidRDefault="00C022B8" w:rsidP="00C022B8">
      <w:pPr>
        <w:widowControl w:val="0"/>
        <w:autoSpaceDE w:val="0"/>
        <w:autoSpaceDN w:val="0"/>
        <w:adjustRightInd w:val="0"/>
        <w:ind w:left="720"/>
        <w:rPr>
          <w:rFonts w:ascii="p5'C0Ü—" w:hAnsi="p5'C0Ü—" w:cs="p5'C0Ü—"/>
        </w:rPr>
      </w:pPr>
    </w:p>
    <w:p w14:paraId="1C2F2934" w14:textId="243AB25D" w:rsidR="00C022B8" w:rsidRDefault="00C022B8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  <w:sz w:val="32"/>
          <w:szCs w:val="32"/>
        </w:rPr>
      </w:pPr>
      <w:r>
        <w:rPr>
          <w:rFonts w:ascii="p5'C0Ü—" w:hAnsi="p5'C0Ü—" w:cs="p5'C0Ü—"/>
          <w:sz w:val="32"/>
          <w:szCs w:val="32"/>
        </w:rPr>
        <w:t xml:space="preserve">Holyoke </w:t>
      </w:r>
      <w:r w:rsidR="0049489D">
        <w:rPr>
          <w:rFonts w:ascii="p5'C0Ü—" w:hAnsi="p5'C0Ü—" w:cs="p5'C0Ü—"/>
          <w:sz w:val="32"/>
          <w:szCs w:val="32"/>
        </w:rPr>
        <w:t>Preservation</w:t>
      </w:r>
      <w:r>
        <w:rPr>
          <w:rFonts w:ascii="p5'C0Ü—" w:hAnsi="p5'C0Ü—" w:cs="p5'C0Ü—"/>
          <w:sz w:val="32"/>
          <w:szCs w:val="32"/>
        </w:rPr>
        <w:t xml:space="preserve"> Award</w:t>
      </w:r>
    </w:p>
    <w:p w14:paraId="584C64A4" w14:textId="335FDF4F" w:rsidR="00C022B8" w:rsidRDefault="008B172B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  <w:sz w:val="32"/>
          <w:szCs w:val="32"/>
        </w:rPr>
      </w:pPr>
      <w:r>
        <w:rPr>
          <w:rFonts w:ascii="p5'C0Ü—" w:hAnsi="p5'C0Ü—" w:cs="p5'C0Ü—"/>
          <w:sz w:val="32"/>
          <w:szCs w:val="32"/>
        </w:rPr>
        <w:t>Nomination Form</w:t>
      </w:r>
    </w:p>
    <w:p w14:paraId="05BDBCA0" w14:textId="2FC0E5C4" w:rsidR="00C022B8" w:rsidRPr="00F209A2" w:rsidRDefault="00F209A2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  <w:i/>
        </w:rPr>
      </w:pPr>
      <w:r w:rsidRPr="00F209A2">
        <w:rPr>
          <w:rFonts w:ascii="p5'C0Ü—" w:hAnsi="p5'C0Ü—" w:cs="p5'C0Ü—"/>
          <w:i/>
        </w:rPr>
        <w:t>Please Print</w:t>
      </w:r>
    </w:p>
    <w:p w14:paraId="5C4491F1" w14:textId="77777777" w:rsidR="00AC6C36" w:rsidRDefault="00AC6C36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proofErr w:type="gramStart"/>
      <w:r>
        <w:rPr>
          <w:rFonts w:ascii="p5'C0Ü—" w:hAnsi="p5'C0Ü—" w:cs="p5'C0Ü—"/>
        </w:rPr>
        <w:t>Date:_</w:t>
      </w:r>
      <w:proofErr w:type="gramEnd"/>
      <w:r>
        <w:rPr>
          <w:rFonts w:ascii="p5'C0Ü—" w:hAnsi="p5'C0Ü—" w:cs="p5'C0Ü—"/>
        </w:rPr>
        <w:t>____________________________________</w:t>
      </w:r>
    </w:p>
    <w:p w14:paraId="5AF9FFD2" w14:textId="316073BB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Address of Nominated Property: ________________________________________________________</w:t>
      </w:r>
    </w:p>
    <w:p w14:paraId="43D7EFE2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4E1A8DB6" w14:textId="54C10A3B" w:rsidR="00C022B8" w:rsidRDefault="00F209A2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Nominator's </w:t>
      </w:r>
      <w:r w:rsidR="00C022B8">
        <w:rPr>
          <w:rFonts w:ascii="p5'C0Ü—" w:hAnsi="p5'C0Ü—" w:cs="p5'C0Ü—"/>
        </w:rPr>
        <w:t>Name: __________________________________________________________________________</w:t>
      </w:r>
    </w:p>
    <w:p w14:paraId="6BBB6C6F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Address_____________________________________________________________________________________</w:t>
      </w:r>
    </w:p>
    <w:p w14:paraId="103BDF0E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Phone: _____________________________________________Email:__________________________________</w:t>
      </w:r>
    </w:p>
    <w:p w14:paraId="63E8D1F5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75CB94D8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1E1A1171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Property Owner’s Name, Address and Contact Information if known:</w:t>
      </w:r>
    </w:p>
    <w:p w14:paraId="691BCFF9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Name:_______________________________________________________________________________________</w:t>
      </w:r>
    </w:p>
    <w:p w14:paraId="6B067EF0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Address:_____________________________________________________________________________________</w:t>
      </w:r>
    </w:p>
    <w:p w14:paraId="7340A436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Phone:______________________________________________ Email:_________________________________</w:t>
      </w:r>
    </w:p>
    <w:p w14:paraId="11E8A288" w14:textId="77777777" w:rsidR="00363683" w:rsidRDefault="00363683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24AFF913" w14:textId="77777777" w:rsidR="00363683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Property Type [ ] </w:t>
      </w:r>
      <w:r w:rsidR="00363683">
        <w:rPr>
          <w:rFonts w:ascii="p5'C0Ü—" w:hAnsi="p5'C0Ü—" w:cs="p5'C0Ü—"/>
        </w:rPr>
        <w:t xml:space="preserve"> </w:t>
      </w:r>
      <w:r>
        <w:rPr>
          <w:rFonts w:ascii="p5'C0Ü—" w:hAnsi="p5'C0Ü—" w:cs="p5'C0Ü—"/>
        </w:rPr>
        <w:t xml:space="preserve">Residential [ ] </w:t>
      </w:r>
      <w:r w:rsidR="00363683">
        <w:rPr>
          <w:rFonts w:ascii="p5'C0Ü—" w:hAnsi="p5'C0Ü—" w:cs="p5'C0Ü—"/>
        </w:rPr>
        <w:t xml:space="preserve"> </w:t>
      </w:r>
      <w:r>
        <w:rPr>
          <w:rFonts w:ascii="p5'C0Ü—" w:hAnsi="p5'C0Ü—" w:cs="p5'C0Ü—"/>
        </w:rPr>
        <w:t xml:space="preserve">Commercial [ ] </w:t>
      </w:r>
      <w:r w:rsidR="00363683">
        <w:rPr>
          <w:rFonts w:ascii="p5'C0Ü—" w:hAnsi="p5'C0Ü—" w:cs="p5'C0Ü—"/>
        </w:rPr>
        <w:t xml:space="preserve"> </w:t>
      </w:r>
      <w:r>
        <w:rPr>
          <w:rFonts w:ascii="p5'C0Ü—" w:hAnsi="p5'C0Ü—" w:cs="p5'C0Ü—"/>
        </w:rPr>
        <w:t>Public Building</w:t>
      </w:r>
      <w:r w:rsidR="00363683">
        <w:rPr>
          <w:rFonts w:ascii="p5'C0Ü—" w:hAnsi="p5'C0Ü—" w:cs="p5'C0Ü—"/>
        </w:rPr>
        <w:t xml:space="preserve">  </w:t>
      </w:r>
      <w:r>
        <w:rPr>
          <w:rFonts w:ascii="p5'C0Ü—" w:hAnsi="p5'C0Ü—" w:cs="p5'C0Ü—"/>
        </w:rPr>
        <w:t xml:space="preserve">[ ] </w:t>
      </w:r>
    </w:p>
    <w:p w14:paraId="415A3773" w14:textId="40A88B36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Religious Building</w:t>
      </w:r>
      <w:r w:rsidR="00363683">
        <w:rPr>
          <w:rFonts w:ascii="p5'C0Ü—" w:hAnsi="p5'C0Ü—" w:cs="p5'C0Ü—"/>
        </w:rPr>
        <w:t xml:space="preserve"> </w:t>
      </w:r>
      <w:proofErr w:type="gramStart"/>
      <w:r>
        <w:rPr>
          <w:rFonts w:ascii="p5'C0Ü—" w:hAnsi="p5'C0Ü—" w:cs="p5'C0Ü—"/>
        </w:rPr>
        <w:t>[ ]</w:t>
      </w:r>
      <w:proofErr w:type="gramEnd"/>
      <w:r>
        <w:rPr>
          <w:rFonts w:ascii="p5'C0Ü—" w:hAnsi="p5'C0Ü—" w:cs="p5'C0Ü—"/>
        </w:rPr>
        <w:t xml:space="preserve"> </w:t>
      </w:r>
      <w:r w:rsidR="00363683">
        <w:rPr>
          <w:rFonts w:ascii="p5'C0Ü—" w:hAnsi="p5'C0Ü—" w:cs="p5'C0Ü—"/>
        </w:rPr>
        <w:t xml:space="preserve">  </w:t>
      </w:r>
      <w:r>
        <w:rPr>
          <w:rFonts w:ascii="p5'C0Ü—" w:hAnsi="p5'C0Ü—" w:cs="p5'C0Ü—"/>
        </w:rPr>
        <w:t>Burial Ground</w:t>
      </w:r>
      <w:r w:rsidR="00363683">
        <w:rPr>
          <w:rFonts w:ascii="p5'C0Ü—" w:hAnsi="p5'C0Ü—" w:cs="p5'C0Ü—"/>
        </w:rPr>
        <w:t xml:space="preserve"> </w:t>
      </w:r>
      <w:r>
        <w:rPr>
          <w:rFonts w:ascii="p5'C0Ü—" w:hAnsi="p5'C0Ü—" w:cs="p5'C0Ü—"/>
        </w:rPr>
        <w:t xml:space="preserve">[ ] </w:t>
      </w:r>
      <w:r w:rsidR="00363683">
        <w:rPr>
          <w:rFonts w:ascii="p5'C0Ü—" w:hAnsi="p5'C0Ü—" w:cs="p5'C0Ü—"/>
        </w:rPr>
        <w:t xml:space="preserve">  </w:t>
      </w:r>
      <w:r>
        <w:rPr>
          <w:rFonts w:ascii="p5'C0Ü—" w:hAnsi="p5'C0Ü—" w:cs="p5'C0Ü—"/>
        </w:rPr>
        <w:t>Individual/Local Preservationist</w:t>
      </w:r>
      <w:r w:rsidR="00363683">
        <w:rPr>
          <w:rFonts w:ascii="p5'C0Ü—" w:hAnsi="p5'C0Ü—" w:cs="p5'C0Ü—"/>
        </w:rPr>
        <w:t xml:space="preserve">  [ ]</w:t>
      </w:r>
      <w:r w:rsidR="0049489D">
        <w:rPr>
          <w:rFonts w:ascii="p5'C0Ü—" w:hAnsi="p5'C0Ü—" w:cs="p5'C0Ü—"/>
        </w:rPr>
        <w:t xml:space="preserve"> Reuse of Historic Architectural Elements  [ ] </w:t>
      </w:r>
      <w:r>
        <w:rPr>
          <w:rFonts w:ascii="p5'C0Ü—" w:hAnsi="p5'C0Ü—" w:cs="p5'C0Ü—"/>
        </w:rPr>
        <w:t>Other</w:t>
      </w:r>
      <w:r w:rsidR="00A21B85">
        <w:rPr>
          <w:rFonts w:ascii="p5'C0Ü—" w:hAnsi="p5'C0Ü—" w:cs="p5'C0Ü—"/>
        </w:rPr>
        <w:t xml:space="preserve">  [ ]</w:t>
      </w:r>
    </w:p>
    <w:p w14:paraId="3D0E1197" w14:textId="77777777" w:rsidR="00363683" w:rsidRDefault="00363683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5FC5AD63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Brief description of why you are nominating this structure (please use additional sheets if necessary):</w:t>
      </w:r>
    </w:p>
    <w:p w14:paraId="3D999F82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49891152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2A6A617D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4E2AC510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59D6C9AF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2004145F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578E332A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054DA402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________________________________________________________________________________________________</w:t>
      </w:r>
    </w:p>
    <w:p w14:paraId="0E999AB9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3F8E4A31" w14:textId="37B143EF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Signature _______________________________________________________</w:t>
      </w:r>
      <w:r w:rsidR="00071748">
        <w:rPr>
          <w:rFonts w:ascii="p5'C0Ü—" w:hAnsi="p5'C0Ü—" w:cs="p5'C0Ü—"/>
        </w:rPr>
        <w:t xml:space="preserve">  </w:t>
      </w:r>
      <w:r>
        <w:rPr>
          <w:rFonts w:ascii="p5'C0Ü—" w:hAnsi="p5'C0Ü—" w:cs="p5'C0Ü—"/>
        </w:rPr>
        <w:t>Date______________</w:t>
      </w:r>
    </w:p>
    <w:p w14:paraId="2687F5E7" w14:textId="77777777" w:rsidR="00071748" w:rsidRDefault="0007174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50C10241" w14:textId="77777777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17806A42" w14:textId="4D9FBB0E" w:rsidR="00C022B8" w:rsidRDefault="00C022B8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  <w:r>
        <w:rPr>
          <w:rFonts w:ascii="p5'C0Ü—" w:hAnsi="p5'C0Ü—" w:cs="p5'C0Ü—"/>
        </w:rPr>
        <w:t>Please send this f</w:t>
      </w:r>
      <w:r w:rsidR="00363683">
        <w:rPr>
          <w:rFonts w:ascii="p5'C0Ü—" w:hAnsi="p5'C0Ü—" w:cs="p5'C0Ü—"/>
        </w:rPr>
        <w:t xml:space="preserve">orm and photos </w:t>
      </w:r>
      <w:r>
        <w:rPr>
          <w:rFonts w:ascii="p5'C0Ü—" w:hAnsi="p5'C0Ü—" w:cs="p5'C0Ü—"/>
        </w:rPr>
        <w:t>to:</w:t>
      </w:r>
    </w:p>
    <w:p w14:paraId="13A4CD5C" w14:textId="77777777" w:rsidR="004078BD" w:rsidRDefault="004078BD" w:rsidP="00C022B8">
      <w:pPr>
        <w:widowControl w:val="0"/>
        <w:autoSpaceDE w:val="0"/>
        <w:autoSpaceDN w:val="0"/>
        <w:adjustRightInd w:val="0"/>
        <w:rPr>
          <w:rFonts w:ascii="p5'C0Ü—" w:hAnsi="p5'C0Ü—" w:cs="p5'C0Ü—"/>
        </w:rPr>
      </w:pPr>
    </w:p>
    <w:p w14:paraId="34791602" w14:textId="604F01D6" w:rsidR="00C022B8" w:rsidRDefault="00C022B8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Holyoke </w:t>
      </w:r>
      <w:r w:rsidR="0049489D">
        <w:rPr>
          <w:rFonts w:ascii="p5'C0Ü—" w:hAnsi="p5'C0Ü—" w:cs="p5'C0Ü—"/>
        </w:rPr>
        <w:t>Preservation Trust's</w:t>
      </w:r>
      <w:r>
        <w:rPr>
          <w:rFonts w:ascii="p5'C0Ü—" w:hAnsi="p5'C0Ü—" w:cs="p5'C0Ü—"/>
        </w:rPr>
        <w:t xml:space="preserve"> Preservation Awards</w:t>
      </w:r>
    </w:p>
    <w:p w14:paraId="4B52F18A" w14:textId="37E73560" w:rsidR="00C022B8" w:rsidRDefault="0049489D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</w:rPr>
      </w:pPr>
      <w:r>
        <w:rPr>
          <w:rFonts w:ascii="p5'C0Ü—" w:hAnsi="p5'C0Ü—" w:cs="p5'C0Ü—"/>
        </w:rPr>
        <w:t>Holyoke Preservation Trust</w:t>
      </w:r>
    </w:p>
    <w:p w14:paraId="3BF76D61" w14:textId="45DD2833" w:rsidR="0049489D" w:rsidRDefault="0049489D" w:rsidP="00C022B8">
      <w:pPr>
        <w:widowControl w:val="0"/>
        <w:autoSpaceDE w:val="0"/>
        <w:autoSpaceDN w:val="0"/>
        <w:adjustRightInd w:val="0"/>
        <w:jc w:val="center"/>
        <w:rPr>
          <w:rFonts w:ascii="p5'C0Ü—" w:hAnsi="p5'C0Ü—" w:cs="p5'C0Ü—"/>
        </w:rPr>
      </w:pPr>
      <w:r>
        <w:rPr>
          <w:rFonts w:ascii="p5'C0Ü—" w:hAnsi="p5'C0Ü—" w:cs="p5'C0Ü—"/>
        </w:rPr>
        <w:t>92 Race Street</w:t>
      </w:r>
    </w:p>
    <w:p w14:paraId="48090F6D" w14:textId="3467087B" w:rsidR="00C022B8" w:rsidRDefault="00C022B8" w:rsidP="00C022B8">
      <w:pPr>
        <w:ind w:left="630"/>
        <w:rPr>
          <w:rFonts w:ascii="p5'C0Ü—" w:hAnsi="p5'C0Ü—" w:cs="p5'C0Ü—"/>
        </w:rPr>
      </w:pPr>
      <w:r>
        <w:rPr>
          <w:rFonts w:ascii="p5'C0Ü—" w:hAnsi="p5'C0Ü—" w:cs="p5'C0Ü—"/>
        </w:rPr>
        <w:t xml:space="preserve">                                                   Holyoke, MA 01040</w:t>
      </w:r>
    </w:p>
    <w:p w14:paraId="6FBD2A27" w14:textId="47070158" w:rsidR="004078BD" w:rsidRDefault="004078BD" w:rsidP="00C022B8">
      <w:pPr>
        <w:ind w:left="630"/>
        <w:rPr>
          <w:rFonts w:ascii="p5'C0Ü—" w:hAnsi="p5'C0Ü—" w:cs="p5'C0Ü—"/>
        </w:rPr>
      </w:pPr>
    </w:p>
    <w:p w14:paraId="24C52DB2" w14:textId="77777777" w:rsidR="00F209A2" w:rsidRDefault="004078BD" w:rsidP="004078BD">
      <w:pPr>
        <w:jc w:val="center"/>
        <w:rPr>
          <w:rFonts w:ascii="p5'C0Ü—" w:hAnsi="p5'C0Ü—" w:cs="p5'C0Ü—"/>
        </w:rPr>
      </w:pPr>
      <w:r>
        <w:rPr>
          <w:rFonts w:ascii="p5'C0Ü—" w:hAnsi="p5'C0Ü—" w:cs="p5'C0Ü—"/>
        </w:rPr>
        <w:t>The application/digital images may be emailed to holyokepreservationtrust@gmail.com.</w:t>
      </w:r>
      <w:r w:rsidR="00F209A2">
        <w:rPr>
          <w:rFonts w:ascii="p5'C0Ü—" w:hAnsi="p5'C0Ü—" w:cs="p5'C0Ü—"/>
        </w:rPr>
        <w:t xml:space="preserve">  </w:t>
      </w:r>
    </w:p>
    <w:p w14:paraId="72CB6B73" w14:textId="211B0616" w:rsidR="004078BD" w:rsidRPr="00F209A2" w:rsidRDefault="00F209A2" w:rsidP="004078BD">
      <w:pPr>
        <w:jc w:val="center"/>
        <w:rPr>
          <w:rFonts w:ascii="p5'C0Ü—" w:hAnsi="p5'C0Ü—" w:cs="p5'C0Ü—"/>
          <w:i/>
        </w:rPr>
      </w:pPr>
      <w:r w:rsidRPr="00F209A2">
        <w:rPr>
          <w:rFonts w:ascii="p5'C0Ü—" w:hAnsi="p5'C0Ü—" w:cs="p5'C0Ü—"/>
          <w:i/>
        </w:rPr>
        <w:t xml:space="preserve">Please identify specifics about images in email.  </w:t>
      </w:r>
    </w:p>
    <w:p w14:paraId="21064A4C" w14:textId="095D0035" w:rsidR="003716E7" w:rsidRDefault="003716E7" w:rsidP="004078BD">
      <w:pPr>
        <w:jc w:val="center"/>
        <w:rPr>
          <w:rFonts w:ascii="p5'C0Ü—" w:hAnsi="p5'C0Ü—" w:cs="p5'C0Ü—"/>
        </w:rPr>
      </w:pPr>
    </w:p>
    <w:p w14:paraId="4FDDA661" w14:textId="03D7EAD8" w:rsidR="003716E7" w:rsidRDefault="003716E7" w:rsidP="004078BD">
      <w:pPr>
        <w:jc w:val="center"/>
      </w:pPr>
    </w:p>
    <w:p w14:paraId="1EA1AFB4" w14:textId="77777777" w:rsidR="00C022B8" w:rsidRDefault="00C022B8" w:rsidP="00C022B8">
      <w:pPr>
        <w:ind w:left="630"/>
      </w:pPr>
    </w:p>
    <w:sectPr w:rsidR="00C022B8" w:rsidSect="00363683">
      <w:pgSz w:w="12240" w:h="15840"/>
      <w:pgMar w:top="720" w:right="1800" w:bottom="8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5'C0Ü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217"/>
    <w:multiLevelType w:val="hybridMultilevel"/>
    <w:tmpl w:val="F65A9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493901"/>
    <w:multiLevelType w:val="hybridMultilevel"/>
    <w:tmpl w:val="23EC9A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B8"/>
    <w:rsid w:val="00071748"/>
    <w:rsid w:val="0009750C"/>
    <w:rsid w:val="00363683"/>
    <w:rsid w:val="003716E7"/>
    <w:rsid w:val="004078BD"/>
    <w:rsid w:val="0049489D"/>
    <w:rsid w:val="005D18CA"/>
    <w:rsid w:val="0063480D"/>
    <w:rsid w:val="00744F83"/>
    <w:rsid w:val="00857DBA"/>
    <w:rsid w:val="008B172B"/>
    <w:rsid w:val="00A21B85"/>
    <w:rsid w:val="00AC6C36"/>
    <w:rsid w:val="00AF79A8"/>
    <w:rsid w:val="00C022B8"/>
    <w:rsid w:val="00D94A27"/>
    <w:rsid w:val="00F209A2"/>
    <w:rsid w:val="00FA4E14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8FD75"/>
  <w15:docId w15:val="{115CF5D5-7984-48A9-B3D5-9983408B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Jonker</dc:creator>
  <cp:lastModifiedBy>jjonker</cp:lastModifiedBy>
  <cp:revision>2</cp:revision>
  <cp:lastPrinted>2013-01-22T14:21:00Z</cp:lastPrinted>
  <dcterms:created xsi:type="dcterms:W3CDTF">2020-01-31T15:52:00Z</dcterms:created>
  <dcterms:modified xsi:type="dcterms:W3CDTF">2020-01-31T15:52:00Z</dcterms:modified>
</cp:coreProperties>
</file>